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E" w:rsidRDefault="000C3DAE" w:rsidP="0025793A"/>
    <w:p w:rsidR="00E179CA" w:rsidRPr="00121685" w:rsidRDefault="00121685" w:rsidP="00E179CA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>Технологическая карта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урока</w:t>
      </w:r>
      <w:r w:rsidR="00A013C2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физической культуре для </w:t>
      </w:r>
      <w:r w:rsidR="00A013C2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="00A66BA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класса  </w:t>
      </w: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№</w:t>
      </w:r>
      <w:r w:rsidR="004932F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44DED"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2324C6">
        <w:rPr>
          <w:rFonts w:ascii="Times New Roman" w:hAnsi="Times New Roman" w:cs="Times New Roman"/>
          <w:b/>
          <w:sz w:val="32"/>
          <w:szCs w:val="32"/>
          <w:lang w:eastAsia="ru-RU"/>
        </w:rPr>
        <w:t>1</w:t>
      </w: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Учитель: </w:t>
      </w:r>
      <w:r w:rsidR="00A013C2">
        <w:rPr>
          <w:rFonts w:ascii="Times New Roman" w:hAnsi="Times New Roman" w:cs="Times New Roman"/>
          <w:b/>
          <w:sz w:val="32"/>
          <w:szCs w:val="32"/>
          <w:lang w:eastAsia="ru-RU"/>
        </w:rPr>
        <w:t>Смирнова Любовь Евгеньевна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Раздел программы:</w:t>
      </w:r>
      <w:r w:rsidR="00A01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6BA1" w:rsidRPr="00A66BA1">
        <w:rPr>
          <w:rFonts w:ascii="Times New Roman" w:hAnsi="Times New Roman" w:cs="Times New Roman"/>
          <w:sz w:val="24"/>
          <w:szCs w:val="24"/>
          <w:lang w:eastAsia="ru-RU"/>
        </w:rPr>
        <w:t>Спортивные игры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proofErr w:type="spellStart"/>
      <w:r w:rsidR="002324C6" w:rsidRPr="002324C6">
        <w:rPr>
          <w:rFonts w:ascii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="002324C6" w:rsidRPr="002324C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13C2" w:rsidRPr="00A66BA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013C2" w:rsidRPr="00A66BA1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="00A013C2" w:rsidRPr="00A66BA1">
        <w:rPr>
          <w:rFonts w:ascii="Times New Roman" w:hAnsi="Times New Roman" w:cs="Times New Roman"/>
          <w:sz w:val="24"/>
          <w:szCs w:val="24"/>
        </w:rPr>
        <w:t xml:space="preserve"> </w:t>
      </w:r>
      <w:r w:rsidR="00A66BA1" w:rsidRPr="00A66BA1">
        <w:rPr>
          <w:rFonts w:ascii="Times New Roman" w:hAnsi="Times New Roman" w:cs="Times New Roman"/>
          <w:sz w:val="24"/>
          <w:szCs w:val="24"/>
        </w:rPr>
        <w:t>волейбола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4932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E25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 техники выполнения у обучающихся ранее изученных элементов.</w:t>
      </w:r>
    </w:p>
    <w:p w:rsidR="002F65F6" w:rsidRDefault="002F65F6" w:rsidP="000C3DA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3DAE" w:rsidRDefault="000C3DAE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</w:p>
    <w:p w:rsidR="002D6AA0" w:rsidRPr="000C3DAE" w:rsidRDefault="002D6AA0" w:rsidP="002D6AA0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</w:t>
      </w:r>
      <w:r w:rsidR="00BD4E2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двигательны</w:t>
      </w:r>
      <w:r w:rsidR="00BD4E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D4E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быстрота перемещений, прыгучесть, ловкость).</w:t>
      </w:r>
    </w:p>
    <w:p w:rsidR="004932F8" w:rsidRPr="004932F8" w:rsidRDefault="000C3DAE" w:rsidP="002D6AA0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32F8" w:rsidRPr="004932F8">
        <w:rPr>
          <w:rFonts w:ascii="Times New Roman" w:hAnsi="Times New Roman" w:cs="Times New Roman"/>
          <w:sz w:val="28"/>
          <w:szCs w:val="28"/>
        </w:rPr>
        <w:t xml:space="preserve"> </w:t>
      </w:r>
      <w:r w:rsidR="000D4CDA">
        <w:rPr>
          <w:rFonts w:ascii="Times New Roman" w:hAnsi="Times New Roman" w:cs="Times New Roman"/>
          <w:sz w:val="24"/>
          <w:szCs w:val="24"/>
        </w:rPr>
        <w:t>Совершенствова</w:t>
      </w:r>
      <w:r w:rsidR="00BD4E25">
        <w:rPr>
          <w:rFonts w:ascii="Times New Roman" w:hAnsi="Times New Roman" w:cs="Times New Roman"/>
          <w:sz w:val="24"/>
          <w:szCs w:val="24"/>
        </w:rPr>
        <w:t>ть</w:t>
      </w:r>
      <w:r w:rsidR="000D4CDA">
        <w:rPr>
          <w:rFonts w:ascii="Times New Roman" w:hAnsi="Times New Roman" w:cs="Times New Roman"/>
          <w:sz w:val="24"/>
          <w:szCs w:val="24"/>
        </w:rPr>
        <w:t xml:space="preserve"> верхн</w:t>
      </w:r>
      <w:r w:rsidR="00BD4E25">
        <w:rPr>
          <w:rFonts w:ascii="Times New Roman" w:hAnsi="Times New Roman" w:cs="Times New Roman"/>
          <w:sz w:val="24"/>
          <w:szCs w:val="24"/>
        </w:rPr>
        <w:t>юю</w:t>
      </w:r>
      <w:r w:rsidR="000D4CDA">
        <w:rPr>
          <w:rFonts w:ascii="Times New Roman" w:hAnsi="Times New Roman" w:cs="Times New Roman"/>
          <w:sz w:val="24"/>
          <w:szCs w:val="24"/>
        </w:rPr>
        <w:t xml:space="preserve"> и нижн</w:t>
      </w:r>
      <w:r w:rsidR="00BD4E25">
        <w:rPr>
          <w:rFonts w:ascii="Times New Roman" w:hAnsi="Times New Roman" w:cs="Times New Roman"/>
          <w:sz w:val="24"/>
          <w:szCs w:val="24"/>
        </w:rPr>
        <w:t>юю</w:t>
      </w:r>
      <w:r w:rsidR="000D4CDA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BD4E25">
        <w:rPr>
          <w:rFonts w:ascii="Times New Roman" w:hAnsi="Times New Roman" w:cs="Times New Roman"/>
          <w:sz w:val="24"/>
          <w:szCs w:val="24"/>
        </w:rPr>
        <w:t>у</w:t>
      </w:r>
      <w:r w:rsidR="000D4CDA">
        <w:rPr>
          <w:rFonts w:ascii="Times New Roman" w:hAnsi="Times New Roman" w:cs="Times New Roman"/>
          <w:sz w:val="24"/>
          <w:szCs w:val="24"/>
        </w:rPr>
        <w:t xml:space="preserve"> мяча.</w:t>
      </w:r>
    </w:p>
    <w:p w:rsidR="004932F8" w:rsidRPr="004932F8" w:rsidRDefault="004932F8" w:rsidP="002D6AA0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4932F8">
        <w:rPr>
          <w:rFonts w:ascii="Times New Roman" w:hAnsi="Times New Roman" w:cs="Times New Roman"/>
          <w:sz w:val="24"/>
          <w:szCs w:val="24"/>
        </w:rPr>
        <w:t xml:space="preserve">- </w:t>
      </w:r>
      <w:r w:rsidR="000D4CDA">
        <w:rPr>
          <w:rFonts w:ascii="Times New Roman" w:hAnsi="Times New Roman" w:cs="Times New Roman"/>
          <w:sz w:val="24"/>
          <w:szCs w:val="24"/>
        </w:rPr>
        <w:t>Закрепить технику прямого нападающего удара.</w:t>
      </w:r>
    </w:p>
    <w:p w:rsidR="004932F8" w:rsidRDefault="004932F8" w:rsidP="002D6AA0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 w:rsidRPr="004932F8">
        <w:rPr>
          <w:rFonts w:ascii="Times New Roman" w:hAnsi="Times New Roman" w:cs="Times New Roman"/>
          <w:sz w:val="24"/>
          <w:szCs w:val="24"/>
        </w:rPr>
        <w:t>- Совершенствова</w:t>
      </w:r>
      <w:r w:rsidR="00BD4E25">
        <w:rPr>
          <w:rFonts w:ascii="Times New Roman" w:hAnsi="Times New Roman" w:cs="Times New Roman"/>
          <w:sz w:val="24"/>
          <w:szCs w:val="24"/>
        </w:rPr>
        <w:t>ть</w:t>
      </w:r>
      <w:r w:rsidRPr="004932F8">
        <w:rPr>
          <w:rFonts w:ascii="Times New Roman" w:hAnsi="Times New Roman" w:cs="Times New Roman"/>
          <w:sz w:val="24"/>
          <w:szCs w:val="24"/>
        </w:rPr>
        <w:t xml:space="preserve"> </w:t>
      </w:r>
      <w:r w:rsidR="000D4CDA">
        <w:rPr>
          <w:rFonts w:ascii="Times New Roman" w:hAnsi="Times New Roman" w:cs="Times New Roman"/>
          <w:sz w:val="24"/>
          <w:szCs w:val="24"/>
        </w:rPr>
        <w:t>верхн</w:t>
      </w:r>
      <w:r w:rsidR="00BD4E25">
        <w:rPr>
          <w:rFonts w:ascii="Times New Roman" w:hAnsi="Times New Roman" w:cs="Times New Roman"/>
          <w:sz w:val="24"/>
          <w:szCs w:val="24"/>
        </w:rPr>
        <w:t>юю</w:t>
      </w:r>
      <w:r w:rsidR="000D4CDA">
        <w:rPr>
          <w:rFonts w:ascii="Times New Roman" w:hAnsi="Times New Roman" w:cs="Times New Roman"/>
          <w:sz w:val="24"/>
          <w:szCs w:val="24"/>
        </w:rPr>
        <w:t xml:space="preserve"> и нижн</w:t>
      </w:r>
      <w:r w:rsidR="00BD4E25">
        <w:rPr>
          <w:rFonts w:ascii="Times New Roman" w:hAnsi="Times New Roman" w:cs="Times New Roman"/>
          <w:sz w:val="24"/>
          <w:szCs w:val="24"/>
        </w:rPr>
        <w:t>юю прямую</w:t>
      </w:r>
      <w:r w:rsidR="000D4CDA">
        <w:rPr>
          <w:rFonts w:ascii="Times New Roman" w:hAnsi="Times New Roman" w:cs="Times New Roman"/>
          <w:sz w:val="24"/>
          <w:szCs w:val="24"/>
        </w:rPr>
        <w:t xml:space="preserve"> подач</w:t>
      </w:r>
      <w:r w:rsidR="00BD4E25">
        <w:rPr>
          <w:rFonts w:ascii="Times New Roman" w:hAnsi="Times New Roman" w:cs="Times New Roman"/>
          <w:sz w:val="24"/>
          <w:szCs w:val="24"/>
        </w:rPr>
        <w:t>у</w:t>
      </w:r>
      <w:r w:rsidR="000D4CDA">
        <w:rPr>
          <w:rFonts w:ascii="Times New Roman" w:hAnsi="Times New Roman" w:cs="Times New Roman"/>
          <w:sz w:val="24"/>
          <w:szCs w:val="24"/>
        </w:rPr>
        <w:t xml:space="preserve"> мяча</w:t>
      </w:r>
      <w:r w:rsidRPr="004932F8">
        <w:rPr>
          <w:rFonts w:ascii="Times New Roman" w:hAnsi="Times New Roman" w:cs="Times New Roman"/>
          <w:sz w:val="24"/>
          <w:szCs w:val="24"/>
        </w:rPr>
        <w:t>.</w:t>
      </w:r>
    </w:p>
    <w:p w:rsidR="0053325A" w:rsidRDefault="0053325A" w:rsidP="002D6AA0">
      <w:pPr>
        <w:pStyle w:val="a8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1065">
        <w:rPr>
          <w:rFonts w:ascii="Times New Roman" w:hAnsi="Times New Roman" w:cs="Times New Roman"/>
          <w:sz w:val="24"/>
          <w:szCs w:val="24"/>
        </w:rPr>
        <w:t>Совершенствовать  взаимодействие игроков на площадке в процессе игры в волейбол.</w:t>
      </w:r>
    </w:p>
    <w:p w:rsidR="00BD4E25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Развивающие </w:t>
      </w: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 умени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адекватно оценивать собственное поведение и поведение окружающих. </w:t>
      </w: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-Развит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выделять и формулировать то, что усвоено и, что нужно усвоить. </w:t>
      </w:r>
    </w:p>
    <w:p w:rsidR="00BD4E25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контролировать, оценивать учебные действия в соответствии с поставленной задачей и условиями её реализации.</w:t>
      </w:r>
    </w:p>
    <w:p w:rsidR="00BD4E25" w:rsidRPr="004932F8" w:rsidRDefault="00BD4E25" w:rsidP="00BD4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Повысить</w:t>
      </w:r>
      <w:r w:rsidRPr="004932F8">
        <w:rPr>
          <w:rFonts w:ascii="Times New Roman" w:hAnsi="Times New Roman" w:cs="Times New Roman"/>
          <w:sz w:val="24"/>
          <w:szCs w:val="24"/>
        </w:rPr>
        <w:t xml:space="preserve"> функциональных возможностей организма.</w:t>
      </w:r>
    </w:p>
    <w:p w:rsidR="00BD4E25" w:rsidRPr="004932F8" w:rsidRDefault="00BD4E25" w:rsidP="00BD4E25">
      <w:pPr>
        <w:rPr>
          <w:rFonts w:ascii="Times New Roman" w:hAnsi="Times New Roman" w:cs="Times New Roman"/>
          <w:sz w:val="28"/>
          <w:szCs w:val="28"/>
        </w:rPr>
      </w:pPr>
    </w:p>
    <w:p w:rsidR="00BD4E25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Воспита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к ЗОЖ, трудолюби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, волевы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 навык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сотрудничества в разных ситуациях, умения не создавать конфликты и находить выходы из спорных ситуаций.</w:t>
      </w:r>
    </w:p>
    <w:p w:rsidR="00BD4E25" w:rsidRPr="000C3DAE" w:rsidRDefault="00BD4E25" w:rsidP="00BD4E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2F8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932F8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32F8">
        <w:rPr>
          <w:rFonts w:ascii="Times New Roman" w:hAnsi="Times New Roman" w:cs="Times New Roman"/>
          <w:sz w:val="24"/>
          <w:szCs w:val="24"/>
        </w:rPr>
        <w:t xml:space="preserve"> самоорганизации и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165" w:rsidRDefault="003D0165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D0165" w:rsidRDefault="003D0165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824" w:rsidRDefault="008A6824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824" w:rsidRDefault="008A6824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Тип урока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013C2">
        <w:rPr>
          <w:rFonts w:ascii="Times New Roman" w:hAnsi="Times New Roman" w:cs="Times New Roman"/>
          <w:sz w:val="24"/>
          <w:szCs w:val="24"/>
          <w:lang w:eastAsia="ru-RU"/>
        </w:rPr>
        <w:t xml:space="preserve">Комбинированный 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 проведения: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A6824">
        <w:rPr>
          <w:rFonts w:ascii="Times New Roman" w:hAnsi="Times New Roman" w:cs="Times New Roman"/>
          <w:sz w:val="24"/>
          <w:szCs w:val="24"/>
          <w:lang w:eastAsia="ru-RU"/>
        </w:rPr>
        <w:t>объяснение, наглядный, показ, игровой.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A013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спортивный зал </w:t>
      </w:r>
      <w:r w:rsidR="000D4CDA">
        <w:rPr>
          <w:rFonts w:ascii="Times New Roman" w:hAnsi="Times New Roman" w:cs="Times New Roman"/>
          <w:bCs/>
          <w:sz w:val="24"/>
          <w:szCs w:val="24"/>
          <w:lang w:eastAsia="ru-RU"/>
        </w:rPr>
        <w:t>МОУ СШ №3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="00A013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 свисток, </w:t>
      </w:r>
      <w:r w:rsidR="000D4CDA">
        <w:rPr>
          <w:rFonts w:ascii="Times New Roman" w:hAnsi="Times New Roman" w:cs="Times New Roman"/>
          <w:bCs/>
          <w:sz w:val="24"/>
          <w:szCs w:val="24"/>
          <w:lang w:eastAsia="ru-RU"/>
        </w:rPr>
        <w:t>волейбольные мячи, волейбольная сетка, табло.</w:t>
      </w:r>
    </w:p>
    <w:p w:rsidR="000C3DAE" w:rsidRDefault="000C3DAE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A37C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CDA">
        <w:rPr>
          <w:rFonts w:ascii="Times New Roman" w:hAnsi="Times New Roman" w:cs="Times New Roman"/>
          <w:b/>
          <w:sz w:val="24"/>
          <w:szCs w:val="24"/>
          <w:lang w:eastAsia="ru-RU"/>
        </w:rPr>
        <w:t>17.03.2020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179CA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C3DAE" w:rsidRPr="003F7E0A" w:rsidRDefault="000C3DAE" w:rsidP="000C3DA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3686"/>
        <w:gridCol w:w="3686"/>
        <w:gridCol w:w="2126"/>
        <w:gridCol w:w="1701"/>
        <w:gridCol w:w="3969"/>
        <w:gridCol w:w="1134"/>
      </w:tblGrid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Обучающие и развив</w:t>
            </w:r>
            <w:r w:rsidR="008E7C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ающие компоненты, задания и упражнени</w:t>
            </w: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606417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Формы взаимодействи</w:t>
            </w:r>
            <w:r w:rsidR="000C3DAE"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6620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Ориентировочно-мотивационный этап 1</w:t>
            </w:r>
            <w:r w:rsidR="00662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A013C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Построение, приветствие.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484B1A" w:rsidRDefault="00484B1A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84B1A" w:rsidRDefault="00484B1A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84B1A" w:rsidRDefault="00484B1A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84B1A" w:rsidRDefault="00484B1A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84B1A" w:rsidRDefault="00484B1A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Ходьба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2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2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на носках, руки вверх</w:t>
            </w: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на пятках, руки </w:t>
            </w:r>
            <w:r w:rsidR="00212A43">
              <w:rPr>
                <w:rFonts w:ascii="Times New Roman" w:hAnsi="Times New Roman" w:cs="Times New Roman"/>
                <w:sz w:val="20"/>
                <w:szCs w:val="20"/>
              </w:rPr>
              <w:t>на поясе</w:t>
            </w: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внешнем своде стопы,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поясе</w:t>
            </w:r>
          </w:p>
          <w:p w:rsidR="00212A43" w:rsidRDefault="00212A43" w:rsidP="00212A4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 внутреннем своде стопы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поясе</w:t>
            </w: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руки в замок, круговые движения кистями;</w:t>
            </w:r>
          </w:p>
          <w:p w:rsidR="00212A43" w:rsidRPr="001F04C2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круговые движения в локтевом суставе.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Бег: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212A43">
              <w:rPr>
                <w:rFonts w:ascii="Times New Roman" w:hAnsi="Times New Roman" w:cs="Times New Roman"/>
                <w:sz w:val="20"/>
                <w:szCs w:val="20"/>
              </w:rPr>
              <w:t>среднем</w:t>
            </w:r>
            <w:proofErr w:type="gramEnd"/>
            <w:r w:rsidR="00212A43">
              <w:rPr>
                <w:rFonts w:ascii="Times New Roman" w:hAnsi="Times New Roman" w:cs="Times New Roman"/>
                <w:sz w:val="20"/>
                <w:szCs w:val="20"/>
              </w:rPr>
              <w:t xml:space="preserve"> темпе</w:t>
            </w: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-змейкой </w:t>
            </w: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12A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Перемещения:</w:t>
            </w: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2A43">
              <w:rPr>
                <w:rFonts w:ascii="Times New Roman" w:hAnsi="Times New Roman" w:cs="Times New Roman"/>
                <w:sz w:val="20"/>
                <w:szCs w:val="20"/>
              </w:rPr>
              <w:t>- в стойке волейболиста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центральной линии, обратно спиной до лицевой линии волейбольной площадки;</w:t>
            </w:r>
          </w:p>
          <w:p w:rsid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приставными шагами в стойке волейболиста от центральной линии до трехметровой линии</w:t>
            </w:r>
          </w:p>
          <w:p w:rsidR="00212A43" w:rsidRPr="00212A43" w:rsidRDefault="00212A4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имитация блокирования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Ходьба (восстановление дыхания с помощью физического упражнения: 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 вве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рх в ст</w:t>
            </w:r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роны - вдох, руки вниз – выдох)</w:t>
            </w:r>
          </w:p>
          <w:p w:rsidR="00A013C2" w:rsidRDefault="00A013C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C3DAE" w:rsidRPr="001F04C2" w:rsidRDefault="00A013C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Комплекс ОРУ 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0C3DAE" w:rsidRPr="001F04C2" w:rsidRDefault="00A013C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Поставить цель и задачи урока.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3EA6" w:rsidRDefault="00303E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3EA6" w:rsidRDefault="00303E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03EA6" w:rsidRDefault="00303E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Подготовить организм 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работе в основной части урока.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Продемонстрировать </w:t>
            </w:r>
            <w:r w:rsidR="00DA04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ОРУ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Осуществить </w:t>
            </w:r>
            <w:proofErr w:type="gramStart"/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D85F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роведением ОРУ</w:t>
            </w:r>
          </w:p>
          <w:p w:rsidR="000C3DAE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Обращать внимание на правильн</w:t>
            </w:r>
            <w:r w:rsidR="0060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 выполнение упражнени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(положение рук, ног, обращать внимание на осанку)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Выполнить построение в шеренгу по одному. 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Слушают </w:t>
            </w:r>
            <w:r w:rsidR="006064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учителя.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Выполняют: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бег в среднем темпе</w:t>
            </w: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бег змейкой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-перемещения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A04B6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Выполняют упражнения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восстановление дыхания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</w:t>
            </w:r>
            <w:r w:rsidR="0060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ОРУ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  <w:p w:rsidR="000C3DAE" w:rsidRDefault="000C3DAE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Pr="001F04C2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824" w:rsidRDefault="008A6824" w:rsidP="008A6824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:</w:t>
            </w: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8A6824" w:rsidRPr="002D6AA0" w:rsidRDefault="008A6824" w:rsidP="008A6824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</w:p>
          <w:p w:rsidR="008A6824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проявлять внимательность и дисциплинированность.</w:t>
            </w:r>
          </w:p>
          <w:p w:rsidR="008A6824" w:rsidRPr="001F04C2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824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A6824" w:rsidRPr="001F04C2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824" w:rsidRPr="001F04C2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контролировать и оценивать свои действия.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8A6824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A6824" w:rsidRPr="001F04C2" w:rsidRDefault="008A6824" w:rsidP="008A682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8A6824" w:rsidRPr="007F7FE2" w:rsidRDefault="008A6824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="0060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proofErr w:type="spellEnd"/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текущий.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6620A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Операционно-исполнительский этап </w:t>
            </w:r>
            <w:r w:rsidR="00662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C3DAE" w:rsidRPr="001F04C2" w:rsidTr="006620AA">
        <w:trPr>
          <w:trHeight w:val="11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Default="009B52E7" w:rsidP="00E179CA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  <w:r w:rsidRPr="00BA3DE3">
              <w:rPr>
                <w:rFonts w:ascii="Times New Roman" w:hAnsi="Times New Roman" w:cs="Times New Roman"/>
                <w:b/>
                <w:u w:val="single"/>
                <w:lang w:eastAsia="ru-RU"/>
              </w:rPr>
              <w:t xml:space="preserve">Элементы </w:t>
            </w:r>
            <w:r w:rsidR="00834DC6">
              <w:rPr>
                <w:rFonts w:ascii="Times New Roman" w:hAnsi="Times New Roman" w:cs="Times New Roman"/>
                <w:b/>
                <w:u w:val="single"/>
                <w:lang w:eastAsia="ru-RU"/>
              </w:rPr>
              <w:t>волейбола</w:t>
            </w:r>
          </w:p>
          <w:p w:rsidR="002D6AA0" w:rsidRDefault="002D6AA0" w:rsidP="00CC1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CB" w:rsidRPr="002D6AA0" w:rsidRDefault="00CC15CB" w:rsidP="00CC15CB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в парах.</w:t>
            </w:r>
          </w:p>
          <w:p w:rsidR="002D6AA0" w:rsidRDefault="002D6AA0" w:rsidP="00CC1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CB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мяча из-за головы двумя руками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бросок мяча одной рукой поочередно</w:t>
            </w:r>
          </w:p>
          <w:p w:rsidR="00DA04B6" w:rsidRDefault="00DA04B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34DC6">
              <w:rPr>
                <w:rFonts w:ascii="Times New Roman" w:hAnsi="Times New Roman" w:cs="Times New Roman"/>
                <w:sz w:val="20"/>
                <w:szCs w:val="20"/>
              </w:rPr>
              <w:t>удар мяча о пол двумя руками с высоким отскоком</w:t>
            </w:r>
          </w:p>
          <w:p w:rsidR="00834DC6" w:rsidRDefault="00834DC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 мяча о пол одной рукой (поочередно правой, левой рукой) с высоким отскоком</w:t>
            </w:r>
          </w:p>
          <w:p w:rsidR="00834DC6" w:rsidRDefault="00834DC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удар мяча о пол одной рукой с подбрасыванием (поочередно правой, левой рукой)</w:t>
            </w:r>
          </w:p>
          <w:p w:rsidR="00834DC6" w:rsidRDefault="00834DC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66A6">
              <w:rPr>
                <w:rFonts w:ascii="Times New Roman" w:hAnsi="Times New Roman" w:cs="Times New Roman"/>
                <w:sz w:val="20"/>
                <w:szCs w:val="20"/>
              </w:rPr>
              <w:t>верхняя передача над собой, передача назад партнеру</w:t>
            </w:r>
          </w:p>
          <w:p w:rsidR="005C66A6" w:rsidRDefault="005C66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верхняя передача мяча </w:t>
            </w:r>
          </w:p>
          <w:p w:rsidR="005C66A6" w:rsidRDefault="005C66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верхняя и нижняя передача мяча с чередованием</w:t>
            </w:r>
          </w:p>
          <w:p w:rsidR="003D0165" w:rsidRDefault="003D0165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65" w:rsidRDefault="003D0165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165" w:rsidRPr="002D6AA0" w:rsidRDefault="003D0165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Нападающий удар </w:t>
            </w:r>
          </w:p>
          <w:p w:rsidR="005C66A6" w:rsidRDefault="005C66A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6A6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-прямой нападающий удар из 4 зоны</w:t>
            </w: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5F" w:rsidRDefault="00E72C5F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5F" w:rsidRDefault="00E72C5F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5F" w:rsidRDefault="00E72C5F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C5F" w:rsidRDefault="00E72C5F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5F8" w:rsidRDefault="005515F8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515F8" w:rsidRDefault="005515F8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515F8" w:rsidRDefault="005515F8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515F8" w:rsidRDefault="005515F8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0AA" w:rsidRPr="002D6AA0" w:rsidRDefault="006620AA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Подача мяча</w:t>
            </w: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0AA" w:rsidRDefault="006620AA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-Верхняя и нижняя прямая подача мяча из-за лицевой линии волейбольной площадки</w:t>
            </w:r>
          </w:p>
          <w:p w:rsidR="006620AA" w:rsidRPr="002D6AA0" w:rsidRDefault="006620AA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20AA" w:rsidRPr="002D6AA0" w:rsidRDefault="006620AA" w:rsidP="00E179CA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Учебная игра</w:t>
            </w:r>
            <w:r w:rsidR="002D6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волейбол</w:t>
            </w:r>
          </w:p>
          <w:p w:rsidR="00834DC6" w:rsidRPr="00BA3DE3" w:rsidRDefault="00834DC6" w:rsidP="00E179CA">
            <w:pPr>
              <w:pStyle w:val="a4"/>
              <w:rPr>
                <w:rFonts w:ascii="Times New Roman" w:hAnsi="Times New Roman" w:cs="Times New Roman"/>
                <w:b/>
                <w:u w:val="single"/>
                <w:lang w:eastAsia="ru-RU"/>
              </w:rPr>
            </w:pPr>
          </w:p>
          <w:p w:rsidR="000C3DAE" w:rsidRPr="00F7787E" w:rsidRDefault="000C3DAE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AF1" w:rsidRDefault="00C31AF1" w:rsidP="009B52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9B52E7" w:rsidRDefault="009B52E7" w:rsidP="009B52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Формулирует задание, осуществляет контроль.</w:t>
            </w:r>
          </w:p>
          <w:p w:rsidR="009B52E7" w:rsidRPr="00C31AF1" w:rsidRDefault="009B52E7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CB" w:rsidRDefault="00CC15CB" w:rsidP="00CC1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40C6">
              <w:rPr>
                <w:rFonts w:ascii="Times New Roman" w:hAnsi="Times New Roman" w:cs="Times New Roman"/>
                <w:sz w:val="20"/>
                <w:szCs w:val="20"/>
              </w:rPr>
              <w:t>Помогает учащимся корректировать и исправлять ошибки. Контролирует технику безопасности.</w:t>
            </w:r>
          </w:p>
          <w:p w:rsidR="00C31AF1" w:rsidRDefault="00C31AF1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E3" w:rsidRDefault="00BA3DE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  <w:r w:rsidRPr="00817866">
              <w:rPr>
                <w:rFonts w:ascii="Times New Roman" w:hAnsi="Times New Roman"/>
                <w:sz w:val="20"/>
                <w:szCs w:val="20"/>
              </w:rPr>
              <w:t>Объясняет технику изучаемых игровых приемов и действий, добивается их самостоятельного  освоения, выявляет и устраняет типичные ошибки.</w:t>
            </w:r>
          </w:p>
          <w:p w:rsidR="00CC15CB" w:rsidRPr="00817866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620AA" w:rsidRDefault="006620AA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6AA0" w:rsidRDefault="002D6AA0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F8" w:rsidRDefault="005515F8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F8" w:rsidRDefault="005515F8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F8" w:rsidRDefault="005515F8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F8" w:rsidRDefault="005515F8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15F8" w:rsidRDefault="005515F8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Pr="00817866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  <w:r w:rsidRPr="00817866">
              <w:rPr>
                <w:rFonts w:ascii="Times New Roman" w:hAnsi="Times New Roman"/>
                <w:sz w:val="20"/>
                <w:szCs w:val="20"/>
              </w:rPr>
              <w:t>Моделирует технику освоенных игровых действий и приемов, варьирует её в зависимости от ситуации и условий, возникающих в процессе игровой деятельности.</w:t>
            </w:r>
          </w:p>
          <w:p w:rsidR="00BA3DE3" w:rsidRDefault="00BA3DE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E3" w:rsidRDefault="00BA3DE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AE" w:rsidRPr="00F54743" w:rsidRDefault="000C3DAE" w:rsidP="00CC1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E7CAC" w:rsidRDefault="008E7CAC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C15CB" w:rsidRDefault="00CC15CB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Прогнозир</w:t>
            </w:r>
            <w:r w:rsidR="006620AA">
              <w:rPr>
                <w:color w:val="000000"/>
                <w:sz w:val="20"/>
                <w:szCs w:val="20"/>
              </w:rPr>
              <w:t>уют</w:t>
            </w:r>
            <w:r w:rsidRPr="00B83253">
              <w:rPr>
                <w:color w:val="000000"/>
                <w:sz w:val="20"/>
                <w:szCs w:val="20"/>
              </w:rPr>
              <w:t xml:space="preserve"> свою деятельность.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6AA0" w:rsidRPr="00D663DB" w:rsidRDefault="002D6AA0" w:rsidP="002D6A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Договариваться о распределении функций и ролей совместной деятельности.</w:t>
            </w:r>
          </w:p>
          <w:p w:rsidR="008E7CAC" w:rsidRDefault="008E7CAC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Слушают, выполняют</w:t>
            </w:r>
            <w:r w:rsidR="008E7CAC">
              <w:rPr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упражнени</w:t>
            </w:r>
            <w:r w:rsidR="006620AA">
              <w:rPr>
                <w:color w:val="000000"/>
                <w:sz w:val="20"/>
                <w:szCs w:val="20"/>
              </w:rPr>
              <w:t>я</w:t>
            </w:r>
          </w:p>
          <w:p w:rsidR="00CC15CB" w:rsidRDefault="00CC15CB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Default="000C3DAE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2C5F" w:rsidRDefault="00E72C5F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6620AA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Выполняют верхнюю передачу мяча из 4 зоны в 3 зону и после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обратной передачи выполняют прямой нападающий удар.</w:t>
            </w: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Pr="001F04C2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7CAC" w:rsidRDefault="008E7CAC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Фронтально-групповая</w:t>
            </w: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Поточная</w:t>
            </w: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Фронтально-групповая</w:t>
            </w: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D6AA0" w:rsidRPr="001F04C2" w:rsidRDefault="002D6AA0" w:rsidP="002D6A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B832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2F65F6" w:rsidRPr="002F65F6">
              <w:rPr>
                <w:sz w:val="20"/>
                <w:szCs w:val="20"/>
              </w:rPr>
              <w:t>принимают и сохраняют учебную задачу при выполнении упражнений; принимают инструкцию</w:t>
            </w:r>
            <w:r w:rsidR="002F65F6">
              <w:rPr>
                <w:sz w:val="20"/>
                <w:szCs w:val="20"/>
              </w:rPr>
              <w:t xml:space="preserve"> </w:t>
            </w:r>
            <w:r w:rsidR="002F65F6" w:rsidRPr="002F65F6">
              <w:rPr>
                <w:sz w:val="20"/>
                <w:szCs w:val="20"/>
              </w:rPr>
              <w:t xml:space="preserve">педагога и четко ей следуют; </w:t>
            </w:r>
            <w:r w:rsidRPr="00B83253">
              <w:rPr>
                <w:color w:val="000000"/>
                <w:sz w:val="20"/>
                <w:szCs w:val="20"/>
              </w:rPr>
              <w:t xml:space="preserve">осуществляют пошаговый контроль своих действий, ориентируясь на показ </w:t>
            </w:r>
            <w:r w:rsidR="00CC15CB">
              <w:rPr>
                <w:color w:val="000000"/>
                <w:sz w:val="20"/>
                <w:szCs w:val="20"/>
              </w:rPr>
              <w:t xml:space="preserve">учителя или </w:t>
            </w:r>
            <w:r w:rsidRPr="00B83253">
              <w:rPr>
                <w:color w:val="000000"/>
                <w:sz w:val="20"/>
                <w:szCs w:val="20"/>
              </w:rPr>
              <w:t>более подготовленного ученика.</w:t>
            </w:r>
            <w:r w:rsidR="002F65F6" w:rsidRPr="008748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F6" w:rsidRPr="00121685" w:rsidRDefault="000C3DAE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684A7E">
              <w:rPr>
                <w:color w:val="000000"/>
                <w:sz w:val="20"/>
                <w:szCs w:val="20"/>
              </w:rPr>
              <w:t xml:space="preserve"> </w:t>
            </w:r>
            <w:r w:rsidR="002D6AA0" w:rsidRPr="00444DED">
              <w:rPr>
                <w:rFonts w:ascii="Times New Roman" w:hAnsi="Times New Roman" w:cs="Times New Roman"/>
                <w:sz w:val="20"/>
                <w:szCs w:val="20"/>
              </w:rPr>
              <w:t>Развивают двигательные навыки;</w:t>
            </w:r>
            <w:r w:rsidR="002D6AA0">
              <w:rPr>
                <w:color w:val="000000"/>
                <w:sz w:val="20"/>
                <w:szCs w:val="20"/>
              </w:rPr>
              <w:t xml:space="preserve"> </w:t>
            </w:r>
            <w:r w:rsidR="002F65F6" w:rsidRPr="0012168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 w:rsidR="002D6AA0">
              <w:rPr>
                <w:rFonts w:ascii="Times New Roman" w:hAnsi="Times New Roman" w:cs="Times New Roman"/>
                <w:sz w:val="20"/>
                <w:szCs w:val="20"/>
              </w:rPr>
              <w:t>ранее изученных элементов; закрепляют изученные элементы посредством игры волейбол</w:t>
            </w:r>
          </w:p>
          <w:p w:rsidR="002F65F6" w:rsidRPr="001F04C2" w:rsidRDefault="002F65F6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1685" w:rsidRPr="001F04C2" w:rsidRDefault="000C3DAE" w:rsidP="0012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2F6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1685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</w:t>
            </w:r>
            <w:r w:rsidR="00121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ессе совместного выполнения упражнений, соблюдать правила безопасности;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умеют</w:t>
            </w:r>
            <w:r w:rsidR="002F65F6">
              <w:rPr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договариваться и приходить к общему решению в совместной деятельности, задавать вопросы; контролируют дей</w:t>
            </w:r>
            <w:r w:rsidR="0006174E">
              <w:rPr>
                <w:color w:val="000000"/>
                <w:sz w:val="20"/>
                <w:szCs w:val="20"/>
              </w:rPr>
              <w:t>ствия одноклассников при преодолении препятствий</w:t>
            </w:r>
            <w:r w:rsidRPr="00B83253">
              <w:rPr>
                <w:color w:val="000000"/>
                <w:sz w:val="20"/>
                <w:szCs w:val="20"/>
              </w:rPr>
              <w:t>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9B52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Рефлексивно-оценочный этап </w:t>
            </w:r>
            <w:r w:rsidR="009B52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Построение.</w:t>
            </w: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Беседа</w:t>
            </w: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итогов. 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Спасибо за урок!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беседу.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Отметить всех учеников. </w:t>
            </w:r>
            <w:r w:rsidR="002F65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Указа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 только положительные моменты.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Дети 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ализируют и объективно оценивают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собственной деятельности</w:t>
            </w:r>
            <w:r w:rsidR="002F6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5F6" w:rsidRPr="001F04C2" w:rsidRDefault="002F65F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эмоциями.</w:t>
            </w:r>
          </w:p>
          <w:p w:rsidR="000C3DAE" w:rsidRPr="001F04C2" w:rsidRDefault="000C3DAE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DAE" w:rsidRDefault="000C3DAE" w:rsidP="000C3D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C3DAE" w:rsidRDefault="000C3DAE" w:rsidP="0025793A"/>
    <w:p w:rsidR="00B2600C" w:rsidRDefault="00B2600C" w:rsidP="0025793A"/>
    <w:p w:rsidR="00B2600C" w:rsidRDefault="00B2600C" w:rsidP="0025793A"/>
    <w:p w:rsidR="00400388" w:rsidRDefault="00400388" w:rsidP="0025793A"/>
    <w:p w:rsidR="00A80AE6" w:rsidRDefault="00A80AE6" w:rsidP="0025793A"/>
    <w:p w:rsidR="00A80AE6" w:rsidRDefault="00A80AE6" w:rsidP="0025793A"/>
    <w:p w:rsidR="00A80AE6" w:rsidRDefault="00A80AE6" w:rsidP="0025793A"/>
    <w:p w:rsidR="0006174E" w:rsidRDefault="0006174E" w:rsidP="0025793A"/>
    <w:sectPr w:rsidR="0006174E" w:rsidSect="00A80A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AE"/>
    <w:multiLevelType w:val="hybridMultilevel"/>
    <w:tmpl w:val="F01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A09"/>
    <w:multiLevelType w:val="hybridMultilevel"/>
    <w:tmpl w:val="A190BE94"/>
    <w:lvl w:ilvl="0" w:tplc="C6C4D2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5744"/>
    <w:multiLevelType w:val="hybridMultilevel"/>
    <w:tmpl w:val="3E0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93A"/>
    <w:rsid w:val="0003489C"/>
    <w:rsid w:val="0006174E"/>
    <w:rsid w:val="00063D15"/>
    <w:rsid w:val="000C3DAE"/>
    <w:rsid w:val="000D4CDA"/>
    <w:rsid w:val="000F1D44"/>
    <w:rsid w:val="00121685"/>
    <w:rsid w:val="00212A43"/>
    <w:rsid w:val="00225533"/>
    <w:rsid w:val="002324C6"/>
    <w:rsid w:val="0025793A"/>
    <w:rsid w:val="002970E4"/>
    <w:rsid w:val="002B7337"/>
    <w:rsid w:val="002D6AA0"/>
    <w:rsid w:val="002E7AC2"/>
    <w:rsid w:val="002F24D1"/>
    <w:rsid w:val="002F65F6"/>
    <w:rsid w:val="00303EA6"/>
    <w:rsid w:val="00305263"/>
    <w:rsid w:val="00367A43"/>
    <w:rsid w:val="003D0165"/>
    <w:rsid w:val="003D3E31"/>
    <w:rsid w:val="00400388"/>
    <w:rsid w:val="0043149E"/>
    <w:rsid w:val="00444DED"/>
    <w:rsid w:val="0045038B"/>
    <w:rsid w:val="0046447D"/>
    <w:rsid w:val="00484B1A"/>
    <w:rsid w:val="004932F8"/>
    <w:rsid w:val="004A5B6A"/>
    <w:rsid w:val="004D7863"/>
    <w:rsid w:val="004F452A"/>
    <w:rsid w:val="0053325A"/>
    <w:rsid w:val="005515F8"/>
    <w:rsid w:val="00590C96"/>
    <w:rsid w:val="005A711E"/>
    <w:rsid w:val="005C66A6"/>
    <w:rsid w:val="00606417"/>
    <w:rsid w:val="006620AA"/>
    <w:rsid w:val="00682C1A"/>
    <w:rsid w:val="00684A7E"/>
    <w:rsid w:val="00736943"/>
    <w:rsid w:val="00760FCE"/>
    <w:rsid w:val="007622AB"/>
    <w:rsid w:val="007E7ED2"/>
    <w:rsid w:val="007F39F4"/>
    <w:rsid w:val="00817866"/>
    <w:rsid w:val="00834DC6"/>
    <w:rsid w:val="008A6824"/>
    <w:rsid w:val="008E7CAC"/>
    <w:rsid w:val="0091513C"/>
    <w:rsid w:val="009348B2"/>
    <w:rsid w:val="009350F8"/>
    <w:rsid w:val="0094304C"/>
    <w:rsid w:val="009B52E7"/>
    <w:rsid w:val="00A013C2"/>
    <w:rsid w:val="00A1129B"/>
    <w:rsid w:val="00A37C0A"/>
    <w:rsid w:val="00A5400D"/>
    <w:rsid w:val="00A66BA1"/>
    <w:rsid w:val="00A80AE6"/>
    <w:rsid w:val="00AD150E"/>
    <w:rsid w:val="00AF7E34"/>
    <w:rsid w:val="00B258D0"/>
    <w:rsid w:val="00B2600C"/>
    <w:rsid w:val="00BA3DE3"/>
    <w:rsid w:val="00BD4E25"/>
    <w:rsid w:val="00C31AF1"/>
    <w:rsid w:val="00C40E36"/>
    <w:rsid w:val="00C574EF"/>
    <w:rsid w:val="00C81B53"/>
    <w:rsid w:val="00CC15CB"/>
    <w:rsid w:val="00CE4BB6"/>
    <w:rsid w:val="00D56D47"/>
    <w:rsid w:val="00D70ECB"/>
    <w:rsid w:val="00D85F90"/>
    <w:rsid w:val="00D90E6C"/>
    <w:rsid w:val="00D95033"/>
    <w:rsid w:val="00DA04B6"/>
    <w:rsid w:val="00DC0DA8"/>
    <w:rsid w:val="00E179CA"/>
    <w:rsid w:val="00E23F52"/>
    <w:rsid w:val="00E72C5F"/>
    <w:rsid w:val="00EB4935"/>
    <w:rsid w:val="00EE1EA5"/>
    <w:rsid w:val="00EF669A"/>
    <w:rsid w:val="00F37A09"/>
    <w:rsid w:val="00F73134"/>
    <w:rsid w:val="00FD4AEB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93A"/>
  </w:style>
  <w:style w:type="table" w:styleId="a3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793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5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5B6A"/>
    <w:pPr>
      <w:ind w:left="720"/>
      <w:contextualSpacing/>
    </w:pPr>
  </w:style>
  <w:style w:type="character" w:customStyle="1" w:styleId="c1">
    <w:name w:val="c1"/>
    <w:basedOn w:val="a0"/>
    <w:rsid w:val="007622AB"/>
  </w:style>
  <w:style w:type="paragraph" w:customStyle="1" w:styleId="ParagraphStyle">
    <w:name w:val="Paragraph Style"/>
    <w:rsid w:val="00D70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Strong"/>
    <w:basedOn w:val="a0"/>
    <w:uiPriority w:val="22"/>
    <w:qFormat/>
    <w:rsid w:val="000C3DAE"/>
    <w:rPr>
      <w:b/>
      <w:bCs/>
    </w:rPr>
  </w:style>
  <w:style w:type="character" w:styleId="aa">
    <w:name w:val="Emphasis"/>
    <w:basedOn w:val="a0"/>
    <w:uiPriority w:val="20"/>
    <w:qFormat/>
    <w:rsid w:val="000C3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F8E2-4447-4B9C-BF68-FC6DA41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1082198</cp:lastModifiedBy>
  <cp:revision>32</cp:revision>
  <cp:lastPrinted>2020-03-16T12:23:00Z</cp:lastPrinted>
  <dcterms:created xsi:type="dcterms:W3CDTF">2002-04-02T21:33:00Z</dcterms:created>
  <dcterms:modified xsi:type="dcterms:W3CDTF">2020-03-16T12:25:00Z</dcterms:modified>
</cp:coreProperties>
</file>